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94179" w14:textId="77777777" w:rsidR="00B45F14" w:rsidRPr="0090098F" w:rsidRDefault="00FD46C9" w:rsidP="00B45F14">
      <w:pPr>
        <w:jc w:val="center"/>
        <w:rPr>
          <w:rFonts w:ascii="Cambria" w:hAnsi="Cambria"/>
          <w:b/>
          <w:sz w:val="28"/>
          <w:szCs w:val="24"/>
        </w:rPr>
      </w:pPr>
      <w:r w:rsidRPr="0090098F">
        <w:rPr>
          <w:rFonts w:ascii="Cambria" w:hAnsi="Cambria"/>
          <w:b/>
          <w:sz w:val="28"/>
          <w:szCs w:val="24"/>
        </w:rPr>
        <w:t>SÍ</w:t>
      </w:r>
      <w:r w:rsidR="00B45F14" w:rsidRPr="0090098F">
        <w:rPr>
          <w:rFonts w:ascii="Cambria" w:hAnsi="Cambria"/>
          <w:b/>
          <w:sz w:val="28"/>
          <w:szCs w:val="24"/>
        </w:rPr>
        <w:t>LABO</w:t>
      </w:r>
    </w:p>
    <w:p w14:paraId="21E9417A" w14:textId="77777777" w:rsidR="00B45F14" w:rsidRPr="0090098F" w:rsidRDefault="00B45F14" w:rsidP="00E65E49">
      <w:pPr>
        <w:pStyle w:val="Ttulo1"/>
        <w:numPr>
          <w:ilvl w:val="0"/>
          <w:numId w:val="4"/>
        </w:numPr>
        <w:ind w:left="426"/>
        <w:rPr>
          <w:rFonts w:ascii="Cambria" w:hAnsi="Cambria" w:cs="Times New Roman"/>
          <w:szCs w:val="24"/>
        </w:rPr>
      </w:pPr>
      <w:r w:rsidRPr="0090098F">
        <w:rPr>
          <w:rFonts w:ascii="Cambria" w:hAnsi="Cambria" w:cs="Times New Roman"/>
          <w:szCs w:val="24"/>
        </w:rPr>
        <w:t>Datos generales y específicos de la asignatura</w:t>
      </w:r>
    </w:p>
    <w:p w14:paraId="21E9417B" w14:textId="77777777" w:rsidR="00B45F14" w:rsidRPr="0090098F" w:rsidRDefault="00B45F14" w:rsidP="00B45F14">
      <w:pPr>
        <w:pStyle w:val="Prrafodelista"/>
        <w:spacing w:after="0" w:line="240" w:lineRule="auto"/>
        <w:rPr>
          <w:rFonts w:ascii="Cambria" w:hAnsi="Cambria"/>
          <w:b/>
          <w:szCs w:val="24"/>
        </w:rPr>
      </w:pPr>
    </w:p>
    <w:tbl>
      <w:tblPr>
        <w:tblW w:w="8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6"/>
        <w:gridCol w:w="3051"/>
        <w:gridCol w:w="3991"/>
      </w:tblGrid>
      <w:tr w:rsidR="0090098F" w:rsidRPr="0090098F" w14:paraId="21E9417E" w14:textId="77777777" w:rsidTr="00E65E49">
        <w:trPr>
          <w:jc w:val="center"/>
        </w:trPr>
        <w:tc>
          <w:tcPr>
            <w:tcW w:w="1666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21E9417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FACULTAD</w:t>
            </w:r>
          </w:p>
        </w:tc>
        <w:tc>
          <w:tcPr>
            <w:tcW w:w="7042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9417D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el nombre de la Facultad.</w:t>
            </w:r>
          </w:p>
        </w:tc>
      </w:tr>
      <w:tr w:rsidR="0090098F" w:rsidRPr="0090098F" w14:paraId="21E94181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7F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ESCUELA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0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el nombre de la Escuela o Unidad Académica.</w:t>
            </w:r>
          </w:p>
        </w:tc>
      </w:tr>
      <w:tr w:rsidR="0090098F" w:rsidRPr="0090098F" w14:paraId="21E94184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21E94182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CARRERA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3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el nombre de la Carrera.</w:t>
            </w:r>
          </w:p>
        </w:tc>
      </w:tr>
      <w:tr w:rsidR="0090098F" w:rsidRPr="0090098F" w14:paraId="21E94187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85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SEDE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6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</w:t>
            </w:r>
            <w:bookmarkStart w:id="0" w:name="_GoBack"/>
            <w:bookmarkEnd w:id="0"/>
            <w:r w:rsidRPr="0090098F">
              <w:rPr>
                <w:rFonts w:ascii="Cambria" w:hAnsi="Cambria"/>
                <w:szCs w:val="24"/>
              </w:rPr>
              <w:t xml:space="preserve">N NEGRILLA el nombre de la Sede que pueden ser: MATRIZ ESPOCH, EXTENSIÓN MORONA SANTIAGO, EXTENSIÓN NORTE AMAZÓNICA, CENTRO DE APOYO AMBATO, CENTRO DE APOYO PUYO, CENTRO DE APOYO TENA. </w:t>
            </w:r>
          </w:p>
        </w:tc>
      </w:tr>
      <w:tr w:rsidR="0090098F" w:rsidRPr="0090098F" w14:paraId="21E9418A" w14:textId="77777777" w:rsidTr="00E65E49">
        <w:trPr>
          <w:trHeight w:val="393"/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88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MODALIDAD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9" w14:textId="2BB0C154" w:rsidR="00B45F14" w:rsidRPr="0090098F" w:rsidRDefault="00B45F14" w:rsidP="00A77303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la modal</w:t>
            </w:r>
            <w:r w:rsidR="00A77303">
              <w:rPr>
                <w:rFonts w:ascii="Cambria" w:hAnsi="Cambria"/>
                <w:szCs w:val="24"/>
              </w:rPr>
              <w:t>idad, que puede ser: PRESENCIAL</w:t>
            </w:r>
            <w:r w:rsidR="00A77303" w:rsidRPr="00A17327">
              <w:rPr>
                <w:highlight w:val="yellow"/>
              </w:rPr>
              <w:t>/EN LÍNEA</w:t>
            </w:r>
          </w:p>
        </w:tc>
      </w:tr>
      <w:tr w:rsidR="0090098F" w:rsidRPr="0090098F" w14:paraId="21E9418D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8B" w14:textId="77777777" w:rsidR="00E65E49" w:rsidRPr="0090098F" w:rsidRDefault="00E65E49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SÍLABO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C" w14:textId="77777777" w:rsidR="00E65E49" w:rsidRPr="0090098F" w:rsidRDefault="00E65E49" w:rsidP="00E65E4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el nombre de la asignatura.</w:t>
            </w:r>
          </w:p>
        </w:tc>
      </w:tr>
      <w:tr w:rsidR="0090098F" w:rsidRPr="0090098F" w14:paraId="21E94190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8E" w14:textId="7C09F3B2" w:rsidR="00B45F14" w:rsidRPr="0090098F" w:rsidRDefault="00720587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SEMESTRE 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8F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con letras MAYÚSCULAS SIN NEGRILLA el nivel (semestre)</w:t>
            </w:r>
          </w:p>
        </w:tc>
      </w:tr>
      <w:tr w:rsidR="0090098F" w:rsidRPr="0090098F" w14:paraId="21E94193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91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PERÍODO ACADÉMICO</w:t>
            </w:r>
          </w:p>
        </w:tc>
        <w:tc>
          <w:tcPr>
            <w:tcW w:w="704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E94192" w14:textId="7BFE97A0" w:rsidR="00B45F14" w:rsidRPr="0090098F" w:rsidRDefault="000B0F72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>
              <w:rPr>
                <w:rFonts w:eastAsiaTheme="minorHAnsi"/>
                <w:sz w:val="22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sz w:val="22"/>
                <w:lang w:val="es-MX"/>
              </w:rPr>
              <w:t xml:space="preserve">, </w:t>
            </w:r>
            <w:r>
              <w:rPr>
                <w:rFonts w:eastAsiaTheme="minorHAnsi"/>
                <w:sz w:val="22"/>
                <w:highlight w:val="yellow"/>
                <w:lang w:val="es-MX"/>
              </w:rPr>
              <w:t>RESOLUCIÓN 240.CP.2020</w:t>
            </w:r>
          </w:p>
        </w:tc>
      </w:tr>
      <w:tr w:rsidR="0090098F" w:rsidRPr="0090098F" w14:paraId="21E94197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94" w14:textId="6FEE4427" w:rsidR="00B45F14" w:rsidRPr="0090098F" w:rsidRDefault="00203B27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CAMPO</w:t>
            </w:r>
            <w:r w:rsidR="00720587">
              <w:rPr>
                <w:rFonts w:ascii="Cambria" w:hAnsi="Cambria"/>
                <w:b/>
                <w:szCs w:val="24"/>
              </w:rPr>
              <w:t xml:space="preserve"> DE FORMACIÓN</w:t>
            </w:r>
          </w:p>
        </w:tc>
        <w:tc>
          <w:tcPr>
            <w:tcW w:w="30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E94195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CÓDIGO</w:t>
            </w:r>
          </w:p>
        </w:tc>
        <w:tc>
          <w:tcPr>
            <w:tcW w:w="3991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94196" w14:textId="61E6C4F8" w:rsidR="00B45F14" w:rsidRPr="0090098F" w:rsidRDefault="00B45F14" w:rsidP="003B7D47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NÚMERO DE CRÉDITOS</w:t>
            </w:r>
          </w:p>
        </w:tc>
      </w:tr>
      <w:tr w:rsidR="0090098F" w:rsidRPr="0090098F" w14:paraId="21E9419B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98" w14:textId="77777777" w:rsidR="00B45F14" w:rsidRPr="0090098F" w:rsidRDefault="00B45F14" w:rsidP="00E65E4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con letras MAYÚSCULAS SIN NEGRILLA el </w:t>
            </w:r>
            <w:r w:rsidR="00E65E49" w:rsidRPr="0090098F">
              <w:rPr>
                <w:rFonts w:ascii="Cambria" w:hAnsi="Cambria"/>
                <w:szCs w:val="24"/>
              </w:rPr>
              <w:t xml:space="preserve">CAMPO DE FORMACIÓN </w:t>
            </w:r>
          </w:p>
        </w:tc>
        <w:tc>
          <w:tcPr>
            <w:tcW w:w="30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E94199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el código alfanumérico de la asignatura de acuerdo a la malla curricular vigente.</w:t>
            </w:r>
          </w:p>
        </w:tc>
        <w:tc>
          <w:tcPr>
            <w:tcW w:w="3991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9419A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el número de créditos de la asignatura de acuerdo a la malla curricular vigente.</w:t>
            </w:r>
          </w:p>
        </w:tc>
      </w:tr>
      <w:tr w:rsidR="0090098F" w:rsidRPr="0090098F" w14:paraId="21E9419F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1E9419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NÚMERO DE HORAS SEMANAL</w:t>
            </w:r>
          </w:p>
        </w:tc>
        <w:tc>
          <w:tcPr>
            <w:tcW w:w="30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E9419D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PRERREQUISITOS</w:t>
            </w:r>
          </w:p>
        </w:tc>
        <w:tc>
          <w:tcPr>
            <w:tcW w:w="3991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9419E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CORREQUISITOS</w:t>
            </w:r>
          </w:p>
        </w:tc>
      </w:tr>
      <w:tr w:rsidR="00B45F14" w:rsidRPr="0090098F" w14:paraId="21E941A4" w14:textId="77777777" w:rsidTr="00E65E49">
        <w:trPr>
          <w:jc w:val="center"/>
        </w:trPr>
        <w:tc>
          <w:tcPr>
            <w:tcW w:w="1666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941A0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el número de horas clase presenciales a la semana de acuerdo a la malla curricular vigente.</w:t>
            </w:r>
          </w:p>
        </w:tc>
        <w:tc>
          <w:tcPr>
            <w:tcW w:w="305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41A1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En el caso de primer nivel el prerrequisito es el cumplimiento del Sistema Nacional de Nivelación y Admisión (SNNA). </w:t>
            </w:r>
          </w:p>
          <w:p w14:paraId="21E941A2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los códigos de las asignaturas prerrequisitos de acuerdo a la malla curricular vigente. </w:t>
            </w:r>
          </w:p>
        </w:tc>
        <w:tc>
          <w:tcPr>
            <w:tcW w:w="399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E941A3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los códigos de las asignaturas que deben matricularse en forma simultánea y aportan al desarrollo de la asignatura, de acuerdo a la malla curricular vigente.</w:t>
            </w:r>
          </w:p>
        </w:tc>
      </w:tr>
    </w:tbl>
    <w:p w14:paraId="21E941A5" w14:textId="77777777" w:rsidR="00543453" w:rsidRPr="0090098F" w:rsidRDefault="00543453" w:rsidP="00AC7299">
      <w:pPr>
        <w:pStyle w:val="Ttulo1"/>
        <w:numPr>
          <w:ilvl w:val="0"/>
          <w:numId w:val="0"/>
        </w:numPr>
        <w:rPr>
          <w:rFonts w:ascii="Cambria" w:hAnsi="Cambria"/>
          <w:szCs w:val="24"/>
        </w:rPr>
        <w:sectPr w:rsidR="00543453" w:rsidRPr="0090098F" w:rsidSect="00543453">
          <w:headerReference w:type="default" r:id="rId11"/>
          <w:headerReference w:type="first" r:id="rId12"/>
          <w:footerReference w:type="first" r:id="rId13"/>
          <w:pgSz w:w="11906" w:h="16838"/>
          <w:pgMar w:top="1560" w:right="1701" w:bottom="1418" w:left="1701" w:header="624" w:footer="680" w:gutter="0"/>
          <w:cols w:space="708"/>
          <w:titlePg/>
          <w:docGrid w:linePitch="360"/>
        </w:sectPr>
      </w:pPr>
    </w:p>
    <w:p w14:paraId="21E941A6" w14:textId="77777777" w:rsidR="00543453" w:rsidRPr="0090098F" w:rsidRDefault="00543453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lastRenderedPageBreak/>
        <w:t>Estructura y Desarrollo de la asignatura</w:t>
      </w:r>
    </w:p>
    <w:p w14:paraId="21E941A7" w14:textId="77777777" w:rsidR="00543453" w:rsidRPr="0090098F" w:rsidRDefault="00543453" w:rsidP="00543453">
      <w:pPr>
        <w:pStyle w:val="Default"/>
        <w:rPr>
          <w:rFonts w:ascii="Cambria" w:hAnsi="Cambria" w:cs="Times New Roman"/>
          <w:b/>
          <w:color w:val="auto"/>
        </w:rPr>
      </w:pPr>
    </w:p>
    <w:tbl>
      <w:tblPr>
        <w:tblW w:w="1404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1"/>
        <w:gridCol w:w="2835"/>
        <w:gridCol w:w="2409"/>
        <w:gridCol w:w="2693"/>
        <w:gridCol w:w="2836"/>
      </w:tblGrid>
      <w:tr w:rsidR="0090098F" w:rsidRPr="0090098F" w14:paraId="21E941AA" w14:textId="77777777" w:rsidTr="00C57ADC">
        <w:trPr>
          <w:trHeight w:val="915"/>
        </w:trPr>
        <w:tc>
          <w:tcPr>
            <w:tcW w:w="3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41A8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Cs/>
                <w:szCs w:val="24"/>
                <w:lang w:val="es-EC" w:eastAsia="es-EC"/>
              </w:rPr>
              <w:t>Unidad N° _______</w:t>
            </w:r>
            <w:r w:rsidRPr="0090098F">
              <w:rPr>
                <w:rFonts w:ascii="Cambria" w:eastAsia="Times New Roman" w:hAnsi="Cambria"/>
                <w:bCs/>
                <w:szCs w:val="24"/>
                <w:lang w:val="es-EC" w:eastAsia="es-EC"/>
              </w:rPr>
              <w:br/>
              <w:t>Título de la Unidad:_____________________</w:t>
            </w:r>
          </w:p>
        </w:tc>
        <w:tc>
          <w:tcPr>
            <w:tcW w:w="10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1E941A9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 xml:space="preserve">OBJETIVO DE LA UNIDAD: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Identifique el objetivo de la unidad que pretende alcanzar con los contenidos que va a desarrollar  </w:t>
            </w:r>
          </w:p>
        </w:tc>
      </w:tr>
      <w:tr w:rsidR="0090098F" w:rsidRPr="0090098F" w14:paraId="21E941AF" w14:textId="77777777" w:rsidTr="00C57ADC">
        <w:trPr>
          <w:trHeight w:val="645"/>
        </w:trPr>
        <w:tc>
          <w:tcPr>
            <w:tcW w:w="3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B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TEMAS Y SUBTEMAS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C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ESTRATEGIAS METODOLÓGICAS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D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RECURSOS</w:t>
            </w:r>
          </w:p>
        </w:tc>
        <w:tc>
          <w:tcPr>
            <w:tcW w:w="55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941AE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ACTIVIDADES DE APRENDIZAJE</w:t>
            </w:r>
          </w:p>
        </w:tc>
      </w:tr>
      <w:tr w:rsidR="0090098F" w:rsidRPr="0090098F" w14:paraId="21E941B5" w14:textId="77777777" w:rsidTr="00C57ADC">
        <w:trPr>
          <w:trHeight w:val="1050"/>
        </w:trPr>
        <w:tc>
          <w:tcPr>
            <w:tcW w:w="32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0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1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2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3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En el Aula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41B4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Autónomas</w:t>
            </w:r>
          </w:p>
        </w:tc>
      </w:tr>
      <w:tr w:rsidR="0090098F" w:rsidRPr="0090098F" w14:paraId="21E941BD" w14:textId="77777777" w:rsidTr="00C57ADC">
        <w:trPr>
          <w:trHeight w:val="2655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6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Detalle los temas y subtemas que abordará en cada unidad, la cual le permitirá cumplir el objetivo de la asignatura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7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Jones F. </w:t>
            </w:r>
            <w:proofErr w:type="spellStart"/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Palincsar</w:t>
            </w:r>
            <w:proofErr w:type="spellEnd"/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A. define a  las "estrategias de aprendizaje como el conjunto de actividades, técnicas y medios que se planifican de acuerdo con las necesidades de los estudiantes, los objetivos…" a más de lo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>expuesto,  es de fundamental importancia orientar la selección de las estrategias metodológicas en función de la destrezas a desarrollarse, pudiendo utilizarse alternativas como: ERCA, pensamiento crítico, métodos de las aprendizaje significativo, didácticas específicas de cada área de estudio, etc.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8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>Son elementos que permiten ejecutar las estrategias metodológicas pueden ser materiales, técnicos o tecnológicos.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9" w14:textId="77777777" w:rsidR="00543453" w:rsidRPr="0090098F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Corresponde a actividades de aprendizaje asistidas por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el profesor. Podrán incorporar actividades pedagógicas orientadas a la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contextualización, organización, explicación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 xml:space="preserve">y sistematización del conocimiento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científico, técnico. </w:t>
            </w:r>
            <w:r w:rsidR="00540D2F" w:rsidRPr="0090098F">
              <w:rPr>
                <w:rFonts w:ascii="Cambria" w:eastAsia="Times New Roman" w:hAnsi="Cambria"/>
                <w:szCs w:val="24"/>
                <w:lang w:val="es-EC" w:eastAsia="es-EC"/>
              </w:rPr>
              <w:t>Profesional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y humanístico, desarrolladas en diferentes ambientes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de aprendizaje.  Y pueden ser: </w:t>
            </w:r>
          </w:p>
          <w:p w14:paraId="21E941BA" w14:textId="77777777" w:rsidR="00543453" w:rsidRPr="0090098F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</w:t>
            </w: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 xml:space="preserve">- Actividades de aprendizaje asistido por el profesor </w:t>
            </w:r>
          </w:p>
          <w:p w14:paraId="21E941BB" w14:textId="77777777" w:rsidR="00543453" w:rsidRPr="0090098F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- Actividades de aprendizaje colaborativo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C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>Comprende e l trabajo realizado por el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estudiante, orientado al desarrollo de capacidades para e l aprendizaje independiente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e individual. Este trabaja será diseñado, planificado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y orientado por el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 xml:space="preserve">profesor, para alcanzar los objetivos y el perfil de egreso de la carrera o programa. Son actividades de aprendizaje autónomo, entre otras: la lectura; el análisis y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comprensión de materiales bibliográficos y documentales, tanto analógicos como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digitales;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la generación de datos y búsqueda de información; la elaboración individual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de ensayos, trabajos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y exposiciones.</w:t>
            </w:r>
          </w:p>
        </w:tc>
      </w:tr>
      <w:tr w:rsidR="0090098F" w:rsidRPr="0090098F" w14:paraId="21E941C3" w14:textId="77777777" w:rsidTr="00C57ADC">
        <w:trPr>
          <w:trHeight w:val="5340"/>
        </w:trPr>
        <w:tc>
          <w:tcPr>
            <w:tcW w:w="327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E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F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0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1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2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</w:tr>
      <w:tr w:rsidR="0090098F" w:rsidRPr="0090098F" w14:paraId="21E941C5" w14:textId="77777777" w:rsidTr="00C57ADC">
        <w:trPr>
          <w:trHeight w:val="815"/>
        </w:trPr>
        <w:tc>
          <w:tcPr>
            <w:tcW w:w="140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E941C4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lastRenderedPageBreak/>
              <w:t>LOGROS DE APRENDIZAJE: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Son descripciones de los logros que los estudiantes deben alcanzar de acuerdo al </w:t>
            </w:r>
            <w:proofErr w:type="gramStart"/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nivel  por</w:t>
            </w:r>
            <w:proofErr w:type="gramEnd"/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el cual cursan. Cada estándar de aprendizaje se integran tres componentes: desarrollo de procesos de pensamiento, comprensión de conceptos y actitudes y prácticas. </w:t>
            </w:r>
          </w:p>
        </w:tc>
      </w:tr>
    </w:tbl>
    <w:p w14:paraId="21E941C6" w14:textId="77777777" w:rsidR="00543453" w:rsidRPr="0090098F" w:rsidRDefault="00543453" w:rsidP="00543453">
      <w:pPr>
        <w:pStyle w:val="Default"/>
        <w:rPr>
          <w:rFonts w:ascii="Cambria" w:hAnsi="Cambria" w:cs="Times New Roman"/>
          <w:b/>
          <w:color w:val="auto"/>
        </w:rPr>
      </w:pPr>
    </w:p>
    <w:p w14:paraId="21E941C7" w14:textId="77777777" w:rsidR="00543453" w:rsidRPr="0090098F" w:rsidRDefault="00543453" w:rsidP="002623C3">
      <w:pPr>
        <w:pStyle w:val="Ttulo1"/>
        <w:numPr>
          <w:ilvl w:val="0"/>
          <w:numId w:val="4"/>
        </w:numPr>
        <w:rPr>
          <w:rFonts w:ascii="Cambria" w:hAnsi="Cambria"/>
          <w:szCs w:val="24"/>
        </w:rPr>
        <w:sectPr w:rsidR="00543453" w:rsidRPr="0090098F" w:rsidSect="00543453">
          <w:headerReference w:type="first" r:id="rId14"/>
          <w:footerReference w:type="first" r:id="rId15"/>
          <w:pgSz w:w="16838" w:h="11906" w:orient="landscape"/>
          <w:pgMar w:top="1701" w:right="1418" w:bottom="1701" w:left="1559" w:header="624" w:footer="680" w:gutter="0"/>
          <w:cols w:space="708"/>
          <w:titlePg/>
          <w:docGrid w:linePitch="360"/>
        </w:sectPr>
      </w:pPr>
    </w:p>
    <w:p w14:paraId="21E941C8" w14:textId="77777777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lastRenderedPageBreak/>
        <w:t xml:space="preserve">Escenario de aprendizaje </w:t>
      </w:r>
    </w:p>
    <w:p w14:paraId="21E941C9" w14:textId="77777777" w:rsidR="00AE39A6" w:rsidRPr="0090098F" w:rsidRDefault="00AE39A6" w:rsidP="00AE39A6">
      <w:pPr>
        <w:rPr>
          <w:rFonts w:ascii="Cambria" w:hAnsi="Cambria"/>
          <w:szCs w:val="24"/>
        </w:rPr>
      </w:pPr>
    </w:p>
    <w:p w14:paraId="21E941CA" w14:textId="405E8472" w:rsidR="00AE39A6" w:rsidRPr="0090098F" w:rsidRDefault="00AE39A6" w:rsidP="00AE39A6">
      <w:pPr>
        <w:rPr>
          <w:rFonts w:ascii="Cambria" w:hAnsi="Cambria"/>
          <w:szCs w:val="24"/>
        </w:rPr>
      </w:pPr>
      <w:r w:rsidRPr="0090098F">
        <w:rPr>
          <w:rFonts w:ascii="Cambria" w:hAnsi="Cambria" w:cs="Arial"/>
          <w:szCs w:val="24"/>
        </w:rPr>
        <w:t xml:space="preserve">Para el presente curso se desarrollará </w:t>
      </w:r>
      <w:r w:rsidR="00A77303" w:rsidRPr="0090098F">
        <w:rPr>
          <w:rStyle w:val="A0"/>
          <w:rFonts w:ascii="Cambria" w:hAnsi="Cambria" w:cs="Arial"/>
          <w:color w:val="auto"/>
          <w:sz w:val="24"/>
          <w:szCs w:val="24"/>
        </w:rPr>
        <w:t>clases y</w:t>
      </w:r>
      <w:r w:rsidRPr="0090098F">
        <w:rPr>
          <w:rStyle w:val="A0"/>
          <w:rFonts w:ascii="Cambria" w:hAnsi="Cambria" w:cs="Arial"/>
          <w:color w:val="auto"/>
          <w:sz w:val="24"/>
          <w:szCs w:val="24"/>
        </w:rPr>
        <w:t xml:space="preserve"> prácticas en el aula con hojas de problemas. Se utilizará la computadora con programas Office que permitan obtener mejores resultados y de igual manera se establecerá foros en el aula virtual.</w:t>
      </w:r>
    </w:p>
    <w:tbl>
      <w:tblPr>
        <w:tblW w:w="8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2693"/>
        <w:gridCol w:w="3091"/>
      </w:tblGrid>
      <w:tr w:rsidR="0090098F" w:rsidRPr="0090098F" w14:paraId="21E941CE" w14:textId="77777777" w:rsidTr="00A77303">
        <w:trPr>
          <w:jc w:val="center"/>
        </w:trPr>
        <w:tc>
          <w:tcPr>
            <w:tcW w:w="2668" w:type="dxa"/>
          </w:tcPr>
          <w:p w14:paraId="21E941CB" w14:textId="77777777" w:rsidR="00D833D2" w:rsidRPr="0090098F" w:rsidRDefault="00D833D2" w:rsidP="009E428A">
            <w:pPr>
              <w:pStyle w:val="Ttulo5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REALES</w:t>
            </w:r>
          </w:p>
        </w:tc>
        <w:tc>
          <w:tcPr>
            <w:tcW w:w="2693" w:type="dxa"/>
          </w:tcPr>
          <w:p w14:paraId="21E941CC" w14:textId="77777777" w:rsidR="00D833D2" w:rsidRPr="0090098F" w:rsidRDefault="00D833D2" w:rsidP="009E428A">
            <w:pPr>
              <w:pStyle w:val="Ttulo5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VIRTUALES</w:t>
            </w:r>
          </w:p>
        </w:tc>
        <w:tc>
          <w:tcPr>
            <w:tcW w:w="3091" w:type="dxa"/>
          </w:tcPr>
          <w:p w14:paraId="21E941CD" w14:textId="77777777" w:rsidR="00D833D2" w:rsidRPr="0090098F" w:rsidRDefault="00D833D2" w:rsidP="009E428A">
            <w:pPr>
              <w:pStyle w:val="Ttulo5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AÚLICO</w:t>
            </w:r>
          </w:p>
        </w:tc>
      </w:tr>
      <w:tr w:rsidR="0090098F" w:rsidRPr="0090098F" w14:paraId="21E941D2" w14:textId="77777777" w:rsidTr="00A77303">
        <w:trPr>
          <w:jc w:val="center"/>
        </w:trPr>
        <w:tc>
          <w:tcPr>
            <w:tcW w:w="2668" w:type="dxa"/>
          </w:tcPr>
          <w:p w14:paraId="21E941CF" w14:textId="77777777" w:rsidR="00D833D2" w:rsidRPr="0090098F" w:rsidRDefault="00D833D2" w:rsidP="00D833D2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Estudiantes</w:t>
            </w:r>
          </w:p>
        </w:tc>
        <w:tc>
          <w:tcPr>
            <w:tcW w:w="2693" w:type="dxa"/>
          </w:tcPr>
          <w:p w14:paraId="21E941D0" w14:textId="77777777" w:rsidR="00D833D2" w:rsidRPr="0090098F" w:rsidRDefault="00D833D2" w:rsidP="00D833D2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Software</w:t>
            </w:r>
          </w:p>
        </w:tc>
        <w:tc>
          <w:tcPr>
            <w:tcW w:w="3091" w:type="dxa"/>
          </w:tcPr>
          <w:p w14:paraId="21E941D1" w14:textId="77777777" w:rsidR="00D833D2" w:rsidRPr="0090098F" w:rsidRDefault="00D833D2" w:rsidP="00D833D2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Pizarra</w:t>
            </w:r>
          </w:p>
        </w:tc>
      </w:tr>
      <w:tr w:rsidR="0090098F" w:rsidRPr="0090098F" w14:paraId="21E941D6" w14:textId="77777777" w:rsidTr="00A77303">
        <w:trPr>
          <w:jc w:val="center"/>
        </w:trPr>
        <w:tc>
          <w:tcPr>
            <w:tcW w:w="2668" w:type="dxa"/>
          </w:tcPr>
          <w:p w14:paraId="21E941D3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Libretas de apuntes</w:t>
            </w:r>
          </w:p>
        </w:tc>
        <w:tc>
          <w:tcPr>
            <w:tcW w:w="2693" w:type="dxa"/>
          </w:tcPr>
          <w:p w14:paraId="21E941D4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Diapositivas</w:t>
            </w:r>
          </w:p>
        </w:tc>
        <w:tc>
          <w:tcPr>
            <w:tcW w:w="3091" w:type="dxa"/>
          </w:tcPr>
          <w:p w14:paraId="21E941D5" w14:textId="77777777" w:rsidR="00624CBD" w:rsidRPr="0090098F" w:rsidRDefault="00624CBD" w:rsidP="00624CBD">
            <w:pPr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Marcadores</w:t>
            </w:r>
          </w:p>
        </w:tc>
      </w:tr>
      <w:tr w:rsidR="0090098F" w:rsidRPr="0090098F" w14:paraId="21E941DA" w14:textId="77777777" w:rsidTr="00A77303">
        <w:trPr>
          <w:jc w:val="center"/>
        </w:trPr>
        <w:tc>
          <w:tcPr>
            <w:tcW w:w="2668" w:type="dxa"/>
          </w:tcPr>
          <w:p w14:paraId="21E941D7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Bibliografía</w:t>
            </w:r>
          </w:p>
        </w:tc>
        <w:tc>
          <w:tcPr>
            <w:tcW w:w="2693" w:type="dxa"/>
          </w:tcPr>
          <w:p w14:paraId="21E941D8" w14:textId="77777777" w:rsidR="00624CBD" w:rsidRPr="0090098F" w:rsidRDefault="00624CBD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Internet</w:t>
            </w:r>
          </w:p>
        </w:tc>
        <w:tc>
          <w:tcPr>
            <w:tcW w:w="3091" w:type="dxa"/>
          </w:tcPr>
          <w:p w14:paraId="21E941D9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Papelógrafos</w:t>
            </w:r>
          </w:p>
        </w:tc>
      </w:tr>
      <w:tr w:rsidR="0090098F" w:rsidRPr="0090098F" w14:paraId="21E941DE" w14:textId="77777777" w:rsidTr="00A77303">
        <w:trPr>
          <w:trHeight w:val="620"/>
          <w:jc w:val="center"/>
        </w:trPr>
        <w:tc>
          <w:tcPr>
            <w:tcW w:w="2668" w:type="dxa"/>
          </w:tcPr>
          <w:p w14:paraId="21E941DB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Material impreso</w:t>
            </w:r>
          </w:p>
        </w:tc>
        <w:tc>
          <w:tcPr>
            <w:tcW w:w="2693" w:type="dxa"/>
          </w:tcPr>
          <w:p w14:paraId="21E941DC" w14:textId="77777777" w:rsidR="00624CBD" w:rsidRPr="0090098F" w:rsidRDefault="00624CBD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Video conferencia, otros.</w:t>
            </w:r>
          </w:p>
        </w:tc>
        <w:tc>
          <w:tcPr>
            <w:tcW w:w="3091" w:type="dxa"/>
          </w:tcPr>
          <w:p w14:paraId="21E941DD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Asiento para el profesor</w:t>
            </w:r>
          </w:p>
        </w:tc>
      </w:tr>
      <w:tr w:rsidR="0090098F" w:rsidRPr="0090098F" w14:paraId="21E941E3" w14:textId="77777777" w:rsidTr="00A77303">
        <w:trPr>
          <w:trHeight w:val="107"/>
          <w:jc w:val="center"/>
        </w:trPr>
        <w:tc>
          <w:tcPr>
            <w:tcW w:w="2668" w:type="dxa"/>
          </w:tcPr>
          <w:p w14:paraId="21E941DF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Proyector de video</w:t>
            </w:r>
          </w:p>
          <w:p w14:paraId="21E941E0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Computadora</w:t>
            </w:r>
          </w:p>
        </w:tc>
        <w:tc>
          <w:tcPr>
            <w:tcW w:w="2693" w:type="dxa"/>
          </w:tcPr>
          <w:p w14:paraId="21E941E1" w14:textId="6F6D8D10" w:rsidR="00624CBD" w:rsidRPr="00A77303" w:rsidRDefault="00A77303" w:rsidP="00624CBD">
            <w:pPr>
              <w:pStyle w:val="Prrafodelista"/>
              <w:spacing w:after="200" w:line="276" w:lineRule="auto"/>
              <w:ind w:left="397"/>
              <w:contextualSpacing w:val="0"/>
              <w:rPr>
                <w:rFonts w:ascii="Cambria" w:hAnsi="Cambria"/>
                <w:szCs w:val="24"/>
                <w:highlight w:val="yellow"/>
              </w:rPr>
            </w:pPr>
            <w:r w:rsidRPr="00A77303">
              <w:rPr>
                <w:rFonts w:ascii="Cambria" w:hAnsi="Cambria"/>
                <w:sz w:val="22"/>
                <w:highlight w:val="yellow"/>
              </w:rPr>
              <w:t>Laboratorios virtuales</w:t>
            </w:r>
          </w:p>
        </w:tc>
        <w:tc>
          <w:tcPr>
            <w:tcW w:w="3091" w:type="dxa"/>
          </w:tcPr>
          <w:p w14:paraId="21E941E2" w14:textId="77777777" w:rsidR="00624CBD" w:rsidRPr="0090098F" w:rsidRDefault="00624CBD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Asientos para los estudiantes</w:t>
            </w:r>
          </w:p>
        </w:tc>
      </w:tr>
      <w:tr w:rsidR="00624CBD" w:rsidRPr="0090098F" w14:paraId="21E941E7" w14:textId="77777777" w:rsidTr="00A77303">
        <w:trPr>
          <w:trHeight w:val="107"/>
          <w:jc w:val="center"/>
        </w:trPr>
        <w:tc>
          <w:tcPr>
            <w:tcW w:w="2668" w:type="dxa"/>
          </w:tcPr>
          <w:p w14:paraId="21E941E4" w14:textId="77777777" w:rsidR="00624CBD" w:rsidRPr="0090098F" w:rsidRDefault="00624CBD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Laboratorios, otros</w:t>
            </w:r>
          </w:p>
        </w:tc>
        <w:tc>
          <w:tcPr>
            <w:tcW w:w="2693" w:type="dxa"/>
          </w:tcPr>
          <w:p w14:paraId="21E941E5" w14:textId="22550304" w:rsidR="00624CBD" w:rsidRPr="00A77303" w:rsidRDefault="00A77303" w:rsidP="00624CBD">
            <w:pPr>
              <w:pStyle w:val="Prrafodelista"/>
              <w:spacing w:after="200" w:line="276" w:lineRule="auto"/>
              <w:ind w:left="397"/>
              <w:contextualSpacing w:val="0"/>
              <w:rPr>
                <w:rFonts w:ascii="Cambria" w:hAnsi="Cambria"/>
                <w:szCs w:val="24"/>
                <w:highlight w:val="yellow"/>
              </w:rPr>
            </w:pPr>
            <w:r w:rsidRPr="00A77303">
              <w:rPr>
                <w:rFonts w:ascii="Cambria" w:hAnsi="Cambria"/>
                <w:sz w:val="22"/>
                <w:highlight w:val="yellow"/>
              </w:rPr>
              <w:t>Aulas Virtuales</w:t>
            </w:r>
          </w:p>
        </w:tc>
        <w:tc>
          <w:tcPr>
            <w:tcW w:w="3091" w:type="dxa"/>
          </w:tcPr>
          <w:p w14:paraId="21E941E6" w14:textId="77777777" w:rsidR="00624CBD" w:rsidRPr="0090098F" w:rsidRDefault="00624CBD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Comunicación profesor-estudiante, otros.</w:t>
            </w:r>
          </w:p>
        </w:tc>
      </w:tr>
      <w:tr w:rsidR="00A77303" w:rsidRPr="0090098F" w14:paraId="59853F32" w14:textId="77777777" w:rsidTr="00A77303">
        <w:trPr>
          <w:trHeight w:val="107"/>
          <w:jc w:val="center"/>
        </w:trPr>
        <w:tc>
          <w:tcPr>
            <w:tcW w:w="2668" w:type="dxa"/>
          </w:tcPr>
          <w:p w14:paraId="6955C1A7" w14:textId="77777777" w:rsidR="00A77303" w:rsidRPr="0090098F" w:rsidRDefault="00A77303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</w:tcPr>
          <w:p w14:paraId="67D6585F" w14:textId="77777777" w:rsidR="00A77303" w:rsidRPr="00AE475B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Clases Teóricas</w:t>
            </w:r>
          </w:p>
          <w:p w14:paraId="19F32466" w14:textId="25093457" w:rsidR="00A77303" w:rsidRPr="00A77303" w:rsidRDefault="00A77303" w:rsidP="00A77303">
            <w:pPr>
              <w:pStyle w:val="Prrafodelista"/>
              <w:spacing w:after="200" w:line="276" w:lineRule="auto"/>
              <w:ind w:left="397"/>
              <w:contextualSpacing w:val="0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Cambria" w:hAnsi="Cambria"/>
                <w:sz w:val="22"/>
              </w:rPr>
              <w:t>A través de las Plataformas digitales oficiales de la ESPOCH</w:t>
            </w:r>
          </w:p>
        </w:tc>
        <w:tc>
          <w:tcPr>
            <w:tcW w:w="3091" w:type="dxa"/>
          </w:tcPr>
          <w:p w14:paraId="1FC812C8" w14:textId="77777777" w:rsidR="00A77303" w:rsidRPr="0090098F" w:rsidRDefault="00A77303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</w:p>
        </w:tc>
      </w:tr>
      <w:tr w:rsidR="00A77303" w:rsidRPr="0090098F" w14:paraId="704C0436" w14:textId="77777777" w:rsidTr="00A77303">
        <w:trPr>
          <w:trHeight w:val="107"/>
          <w:jc w:val="center"/>
        </w:trPr>
        <w:tc>
          <w:tcPr>
            <w:tcW w:w="2668" w:type="dxa"/>
          </w:tcPr>
          <w:p w14:paraId="28131CCB" w14:textId="77777777" w:rsidR="00A77303" w:rsidRPr="0090098F" w:rsidRDefault="00A77303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</w:tcPr>
          <w:p w14:paraId="004455CA" w14:textId="79A050FE" w:rsidR="00A77303" w:rsidRPr="00AE475B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Tutorías</w:t>
            </w:r>
          </w:p>
        </w:tc>
        <w:tc>
          <w:tcPr>
            <w:tcW w:w="3091" w:type="dxa"/>
          </w:tcPr>
          <w:p w14:paraId="589BE925" w14:textId="77777777" w:rsidR="00A77303" w:rsidRPr="0090098F" w:rsidRDefault="00A77303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</w:p>
        </w:tc>
      </w:tr>
      <w:tr w:rsidR="00A77303" w:rsidRPr="0090098F" w14:paraId="6796E108" w14:textId="77777777" w:rsidTr="00A77303">
        <w:trPr>
          <w:trHeight w:val="107"/>
          <w:jc w:val="center"/>
        </w:trPr>
        <w:tc>
          <w:tcPr>
            <w:tcW w:w="2668" w:type="dxa"/>
          </w:tcPr>
          <w:p w14:paraId="17FF7ADF" w14:textId="77777777" w:rsidR="00A77303" w:rsidRPr="0090098F" w:rsidRDefault="00A77303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</w:tcPr>
          <w:p w14:paraId="3F19712A" w14:textId="34133EE3" w:rsidR="00A77303" w:rsidRPr="00AE475B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Seminarios/ Talleres</w:t>
            </w:r>
          </w:p>
        </w:tc>
        <w:tc>
          <w:tcPr>
            <w:tcW w:w="3091" w:type="dxa"/>
          </w:tcPr>
          <w:p w14:paraId="4E171BEB" w14:textId="77777777" w:rsidR="00A77303" w:rsidRPr="0090098F" w:rsidRDefault="00A77303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</w:p>
        </w:tc>
      </w:tr>
      <w:tr w:rsidR="00A77303" w:rsidRPr="0090098F" w14:paraId="799D560D" w14:textId="77777777" w:rsidTr="00A77303">
        <w:trPr>
          <w:trHeight w:val="107"/>
          <w:jc w:val="center"/>
        </w:trPr>
        <w:tc>
          <w:tcPr>
            <w:tcW w:w="2668" w:type="dxa"/>
          </w:tcPr>
          <w:p w14:paraId="632DA9FD" w14:textId="77777777" w:rsidR="00A77303" w:rsidRPr="0090098F" w:rsidRDefault="00A77303" w:rsidP="00624CBD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</w:tcPr>
          <w:p w14:paraId="69DF3629" w14:textId="54E556E1" w:rsidR="00A77303" w:rsidRPr="00AE475B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>
              <w:rPr>
                <w:rFonts w:ascii="Cambria" w:hAnsi="Cambria"/>
                <w:sz w:val="22"/>
                <w:highlight w:val="yellow"/>
              </w:rPr>
              <w:t>Redes Sociales</w:t>
            </w:r>
          </w:p>
        </w:tc>
        <w:tc>
          <w:tcPr>
            <w:tcW w:w="3091" w:type="dxa"/>
          </w:tcPr>
          <w:p w14:paraId="332DA846" w14:textId="77777777" w:rsidR="00A77303" w:rsidRPr="0090098F" w:rsidRDefault="00A77303" w:rsidP="00624CBD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</w:p>
        </w:tc>
      </w:tr>
      <w:tr w:rsidR="00A77303" w:rsidRPr="0090098F" w14:paraId="49B22E3A" w14:textId="77777777" w:rsidTr="0038395E">
        <w:trPr>
          <w:trHeight w:val="107"/>
          <w:jc w:val="center"/>
        </w:trPr>
        <w:tc>
          <w:tcPr>
            <w:tcW w:w="2668" w:type="dxa"/>
          </w:tcPr>
          <w:p w14:paraId="523BD694" w14:textId="77777777" w:rsidR="00A77303" w:rsidRPr="0090098F" w:rsidRDefault="00A77303" w:rsidP="00A7730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5CA3C05C" w14:textId="11A7778C" w:rsidR="00A77303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Arial" w:hAnsi="Arial" w:cs="Arial"/>
                <w:color w:val="222222"/>
                <w:sz w:val="22"/>
                <w:highlight w:val="yellow"/>
              </w:rPr>
              <w:t xml:space="preserve">Otros recursos tecnológicos </w:t>
            </w:r>
          </w:p>
        </w:tc>
        <w:tc>
          <w:tcPr>
            <w:tcW w:w="3091" w:type="dxa"/>
          </w:tcPr>
          <w:p w14:paraId="11176609" w14:textId="77777777" w:rsidR="00A77303" w:rsidRPr="0090098F" w:rsidRDefault="00A77303" w:rsidP="00A77303">
            <w:pPr>
              <w:pStyle w:val="Prrafodelista"/>
              <w:numPr>
                <w:ilvl w:val="0"/>
                <w:numId w:val="5"/>
              </w:numPr>
              <w:spacing w:after="200" w:line="276" w:lineRule="auto"/>
              <w:contextualSpacing w:val="0"/>
              <w:rPr>
                <w:rFonts w:ascii="Cambria" w:hAnsi="Cambria"/>
                <w:szCs w:val="24"/>
              </w:rPr>
            </w:pPr>
          </w:p>
        </w:tc>
      </w:tr>
    </w:tbl>
    <w:p w14:paraId="21E941E8" w14:textId="4142E714" w:rsidR="002337C5" w:rsidRDefault="002337C5" w:rsidP="00B45F14">
      <w:pPr>
        <w:spacing w:after="0" w:line="240" w:lineRule="auto"/>
        <w:rPr>
          <w:rFonts w:ascii="Cambria" w:hAnsi="Cambria"/>
          <w:szCs w:val="24"/>
        </w:rPr>
      </w:pPr>
    </w:p>
    <w:p w14:paraId="3EA7CDEC" w14:textId="77777777" w:rsidR="002337C5" w:rsidRDefault="002337C5">
      <w:pPr>
        <w:jc w:val="lef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br w:type="page"/>
      </w:r>
    </w:p>
    <w:p w14:paraId="21E941E9" w14:textId="77777777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lastRenderedPageBreak/>
        <w:t>Criterios normativos para la evaluación de la asignatura</w:t>
      </w:r>
    </w:p>
    <w:p w14:paraId="21E941EA" w14:textId="2B3E0564" w:rsidR="00B45F14" w:rsidRDefault="00B45F14" w:rsidP="00B45F14">
      <w:pPr>
        <w:spacing w:after="0" w:line="240" w:lineRule="auto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El docente implementará la evaluación tomando como referencia las características de su asignatura y seleccionará al menos tres actividades para cada evaluación parcial, las calificaciones se anotarán con números enteros.</w:t>
      </w:r>
    </w:p>
    <w:p w14:paraId="05618754" w14:textId="6BFF759F" w:rsidR="002337C5" w:rsidRPr="002337C5" w:rsidRDefault="002337C5" w:rsidP="00B45F14">
      <w:pPr>
        <w:spacing w:after="0" w:line="240" w:lineRule="auto"/>
        <w:rPr>
          <w:rFonts w:ascii="Cambria" w:hAnsi="Cambria"/>
          <w:i/>
          <w:szCs w:val="24"/>
        </w:rPr>
      </w:pPr>
      <w:r w:rsidRPr="00B3393A">
        <w:rPr>
          <w:rFonts w:ascii="Cambria" w:hAnsi="Cambria"/>
          <w:i/>
          <w:szCs w:val="24"/>
          <w:highlight w:val="yellow"/>
        </w:rPr>
        <w:t>El profesor establecer</w:t>
      </w:r>
      <w:r>
        <w:rPr>
          <w:rFonts w:ascii="Cambria" w:hAnsi="Cambria"/>
          <w:i/>
          <w:szCs w:val="24"/>
          <w:highlight w:val="yellow"/>
        </w:rPr>
        <w:t>á</w:t>
      </w:r>
      <w:r w:rsidRPr="00B3393A">
        <w:rPr>
          <w:rFonts w:ascii="Cambria" w:hAnsi="Cambria"/>
          <w:i/>
          <w:szCs w:val="24"/>
          <w:highlight w:val="yellow"/>
        </w:rPr>
        <w:t xml:space="preserve"> las actividades que consider</w:t>
      </w:r>
      <w:r>
        <w:rPr>
          <w:rFonts w:ascii="Cambria" w:hAnsi="Cambria"/>
          <w:i/>
          <w:szCs w:val="24"/>
          <w:highlight w:val="yellow"/>
        </w:rPr>
        <w:t>e</w:t>
      </w:r>
      <w:r w:rsidRPr="00B3393A">
        <w:rPr>
          <w:rFonts w:ascii="Cambria" w:hAnsi="Cambria"/>
          <w:i/>
          <w:szCs w:val="24"/>
          <w:highlight w:val="yellow"/>
        </w:rPr>
        <w:t xml:space="preserve"> para estas evaluaciones</w:t>
      </w:r>
      <w:r>
        <w:rPr>
          <w:rFonts w:ascii="Cambria" w:hAnsi="Cambria"/>
          <w:i/>
          <w:szCs w:val="24"/>
        </w:rPr>
        <w:t xml:space="preserve"> </w:t>
      </w:r>
      <w:r w:rsidRPr="004C2886">
        <w:rPr>
          <w:rFonts w:ascii="Cambria" w:hAnsi="Cambria"/>
          <w:i/>
          <w:szCs w:val="24"/>
          <w:highlight w:val="yellow"/>
        </w:rPr>
        <w:t xml:space="preserve">tomando en cuenta las recomendaciones de la </w:t>
      </w:r>
      <w:r w:rsidRPr="007F674D">
        <w:rPr>
          <w:rFonts w:ascii="Cambria" w:hAnsi="Cambria"/>
          <w:i/>
          <w:szCs w:val="24"/>
          <w:highlight w:val="yellow"/>
        </w:rPr>
        <w:t>comisión</w:t>
      </w:r>
      <w:r>
        <w:rPr>
          <w:rFonts w:ascii="Cambria" w:hAnsi="Cambria"/>
          <w:i/>
          <w:szCs w:val="24"/>
          <w:highlight w:val="yellow"/>
        </w:rPr>
        <w:t xml:space="preserve"> ocasional </w:t>
      </w:r>
      <w:r w:rsidRPr="007F674D">
        <w:rPr>
          <w:rFonts w:ascii="Cambria" w:hAnsi="Cambria"/>
          <w:i/>
          <w:szCs w:val="24"/>
          <w:highlight w:val="yellow"/>
        </w:rPr>
        <w:t xml:space="preserve">aprobada mediante Resolución </w:t>
      </w:r>
      <w:proofErr w:type="gramStart"/>
      <w:r w:rsidRPr="007F674D">
        <w:rPr>
          <w:rFonts w:ascii="Cambria" w:hAnsi="Cambria"/>
          <w:i/>
          <w:szCs w:val="24"/>
          <w:highlight w:val="yellow"/>
        </w:rPr>
        <w:t>239.CP.</w:t>
      </w:r>
      <w:proofErr w:type="gramEnd"/>
      <w:r w:rsidRPr="007F674D">
        <w:rPr>
          <w:rFonts w:ascii="Cambria" w:hAnsi="Cambria"/>
          <w:i/>
          <w:szCs w:val="24"/>
          <w:highlight w:val="yellow"/>
        </w:rPr>
        <w:t>2020</w:t>
      </w:r>
      <w:r>
        <w:rPr>
          <w:rFonts w:ascii="Cambria" w:hAnsi="Cambria"/>
          <w:i/>
          <w:szCs w:val="24"/>
        </w:rPr>
        <w:t xml:space="preserve"> </w:t>
      </w:r>
    </w:p>
    <w:p w14:paraId="21E941EB" w14:textId="77777777" w:rsidR="00B45F14" w:rsidRPr="0090098F" w:rsidRDefault="00B45F14" w:rsidP="00B45F14">
      <w:pPr>
        <w:spacing w:after="0" w:line="240" w:lineRule="auto"/>
        <w:rPr>
          <w:rFonts w:ascii="Cambria" w:hAnsi="Cambria"/>
          <w:i/>
          <w:szCs w:val="24"/>
        </w:rPr>
      </w:pPr>
    </w:p>
    <w:tbl>
      <w:tblPr>
        <w:tblW w:w="8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277"/>
        <w:gridCol w:w="1276"/>
        <w:gridCol w:w="1561"/>
        <w:gridCol w:w="1419"/>
      </w:tblGrid>
      <w:tr w:rsidR="0090098F" w:rsidRPr="0090098F" w14:paraId="21E941F3" w14:textId="77777777" w:rsidTr="00CB5F4B"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C" w14:textId="77777777" w:rsidR="00CB5F4B" w:rsidRPr="0090098F" w:rsidRDefault="00CB5F4B">
            <w:pPr>
              <w:spacing w:after="0" w:line="200" w:lineRule="exact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ACTIVIDADES A EVALUAR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D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PRIMER</w:t>
            </w:r>
          </w:p>
          <w:p w14:paraId="21E941EE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PARCIAL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SEGUNDO PARCIAL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TERCER PARCIAL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EVALUACIÓN PRINCIPAL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21E941F2" w14:textId="77777777" w:rsidR="00CB5F4B" w:rsidRPr="0090098F" w:rsidRDefault="00FD46C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REMEDIAL</w:t>
            </w:r>
          </w:p>
        </w:tc>
      </w:tr>
      <w:tr w:rsidR="0090098F" w:rsidRPr="0090098F" w14:paraId="21E941FA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4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Exámenes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5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6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7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8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1F9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01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B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Pruebas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D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E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08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02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Investigación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3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4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5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6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7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0F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09" w14:textId="77777777" w:rsidR="00CB5F4B" w:rsidRPr="0090098F" w:rsidRDefault="00CB5F4B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Tareas Individuales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A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B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D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E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16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10" w14:textId="77777777" w:rsidR="00CB5F4B" w:rsidRPr="0090098F" w:rsidRDefault="00CB5F4B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Talleres grupales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2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3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4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15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1D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17" w14:textId="77777777" w:rsidR="00CB5F4B" w:rsidRPr="0090098F" w:rsidRDefault="00CB5F4B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Participación en clase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8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9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A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B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1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24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1E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Aula Virtual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2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23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2B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225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Portafolio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6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7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8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9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2A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CB5F4B" w:rsidRPr="0090098F" w14:paraId="21E94232" w14:textId="77777777" w:rsidTr="00CB5F4B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D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8 PUNTOS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E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10 PUNTOS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10 PUNTOS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3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12 PUNTOS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E9423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20 PUNTOS</w:t>
            </w:r>
          </w:p>
        </w:tc>
      </w:tr>
    </w:tbl>
    <w:p w14:paraId="21E94233" w14:textId="77777777" w:rsidR="00B45F14" w:rsidRPr="0090098F" w:rsidRDefault="00B45F14" w:rsidP="002623C3">
      <w:pPr>
        <w:pStyle w:val="Sinespaciado"/>
        <w:rPr>
          <w:rFonts w:ascii="Cambria" w:hAnsi="Cambria"/>
          <w:szCs w:val="24"/>
        </w:rPr>
      </w:pPr>
    </w:p>
    <w:p w14:paraId="21E94234" w14:textId="77777777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Bibliografía básica y complementaria</w:t>
      </w:r>
    </w:p>
    <w:p w14:paraId="21E94235" w14:textId="77777777" w:rsidR="00B45F14" w:rsidRPr="0090098F" w:rsidRDefault="00B45F14" w:rsidP="00B45F14">
      <w:pPr>
        <w:spacing w:after="0" w:line="240" w:lineRule="auto"/>
        <w:rPr>
          <w:rFonts w:ascii="Cambria" w:hAnsi="Cambria"/>
          <w:b/>
          <w:szCs w:val="24"/>
        </w:rPr>
      </w:pPr>
    </w:p>
    <w:p w14:paraId="21E94236" w14:textId="77777777" w:rsidR="00B45F14" w:rsidRPr="0090098F" w:rsidRDefault="00B45F14" w:rsidP="00B45F14">
      <w:pPr>
        <w:spacing w:after="0" w:line="240" w:lineRule="auto"/>
        <w:rPr>
          <w:rFonts w:ascii="Cambria" w:hAnsi="Cambria"/>
          <w:i/>
          <w:szCs w:val="24"/>
        </w:rPr>
      </w:pPr>
      <w:r w:rsidRPr="0090098F">
        <w:rPr>
          <w:rFonts w:ascii="Cambria" w:hAnsi="Cambria"/>
          <w:szCs w:val="24"/>
        </w:rPr>
        <w:t>Al citar la bibliografía se deberá tomar en cuenta las Normas Internacionales APA</w:t>
      </w:r>
      <w:r w:rsidRPr="0090098F">
        <w:rPr>
          <w:rFonts w:ascii="Cambria" w:hAnsi="Cambria"/>
          <w:i/>
          <w:szCs w:val="24"/>
        </w:rPr>
        <w:t>.</w:t>
      </w:r>
    </w:p>
    <w:p w14:paraId="21E94237" w14:textId="77777777" w:rsidR="00B45F14" w:rsidRPr="0090098F" w:rsidRDefault="00B45F14" w:rsidP="00B45F14">
      <w:pPr>
        <w:spacing w:after="0" w:line="240" w:lineRule="auto"/>
        <w:rPr>
          <w:rFonts w:ascii="Cambria" w:hAnsi="Cambria"/>
          <w:b/>
          <w:szCs w:val="24"/>
        </w:rPr>
      </w:pPr>
      <w:r w:rsidRPr="0090098F">
        <w:rPr>
          <w:rFonts w:ascii="Cambria" w:hAnsi="Cambria"/>
          <w:szCs w:val="24"/>
        </w:rPr>
        <w:t xml:space="preserve"> </w:t>
      </w:r>
    </w:p>
    <w:tbl>
      <w:tblPr>
        <w:tblW w:w="8254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254"/>
      </w:tblGrid>
      <w:tr w:rsidR="0090098F" w:rsidRPr="0090098F" w14:paraId="21E94239" w14:textId="77777777" w:rsidTr="002623C3">
        <w:tc>
          <w:tcPr>
            <w:tcW w:w="8254" w:type="dxa"/>
            <w:vAlign w:val="center"/>
          </w:tcPr>
          <w:p w14:paraId="21E94238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BÁSICA</w:t>
            </w:r>
          </w:p>
        </w:tc>
      </w:tr>
      <w:tr w:rsidR="0090098F" w:rsidRPr="0090098F" w14:paraId="21E9423B" w14:textId="77777777" w:rsidTr="002623C3">
        <w:tc>
          <w:tcPr>
            <w:tcW w:w="8254" w:type="dxa"/>
            <w:vAlign w:val="center"/>
          </w:tcPr>
          <w:p w14:paraId="21E9423A" w14:textId="7B30731D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Citar </w:t>
            </w:r>
            <w:r w:rsidR="00142830">
              <w:rPr>
                <w:rFonts w:ascii="Cambria" w:hAnsi="Cambria"/>
                <w:szCs w:val="24"/>
              </w:rPr>
              <w:t xml:space="preserve">el libro o texto </w:t>
            </w:r>
            <w:r w:rsidRPr="0090098F">
              <w:rPr>
                <w:rFonts w:ascii="Cambria" w:hAnsi="Cambria"/>
                <w:szCs w:val="24"/>
              </w:rPr>
              <w:t>que utilizará el estudiante (tomar como referencia los libros que existen en la biblioteca</w:t>
            </w:r>
            <w:r w:rsidR="002337C5" w:rsidRPr="001922CA">
              <w:rPr>
                <w:rFonts w:ascii="Cambria" w:hAnsi="Cambria"/>
                <w:szCs w:val="24"/>
                <w:highlight w:val="yellow"/>
              </w:rPr>
              <w:t xml:space="preserve"> física/virtual).</w:t>
            </w:r>
          </w:p>
        </w:tc>
      </w:tr>
      <w:tr w:rsidR="0090098F" w:rsidRPr="0090098F" w14:paraId="21E9423D" w14:textId="77777777" w:rsidTr="002623C3">
        <w:tc>
          <w:tcPr>
            <w:tcW w:w="8254" w:type="dxa"/>
            <w:vAlign w:val="center"/>
          </w:tcPr>
          <w:p w14:paraId="21E9423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COMPLEMENTARIA</w:t>
            </w:r>
          </w:p>
        </w:tc>
      </w:tr>
      <w:tr w:rsidR="0090098F" w:rsidRPr="0090098F" w14:paraId="21E9423F" w14:textId="77777777" w:rsidTr="002623C3">
        <w:tc>
          <w:tcPr>
            <w:tcW w:w="8254" w:type="dxa"/>
            <w:vAlign w:val="center"/>
          </w:tcPr>
          <w:p w14:paraId="21E9423E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Citar los libros o textos que ayudarán a los estudiantes para reforzar el proceso de interaprendizaje (con máximo 5 años de antigüedad).</w:t>
            </w:r>
          </w:p>
        </w:tc>
      </w:tr>
    </w:tbl>
    <w:p w14:paraId="21E94240" w14:textId="77777777" w:rsidR="00540D2F" w:rsidRPr="0090098F" w:rsidRDefault="00540D2F" w:rsidP="00540D2F">
      <w:pPr>
        <w:pStyle w:val="Ttulo1"/>
        <w:numPr>
          <w:ilvl w:val="0"/>
          <w:numId w:val="0"/>
        </w:numPr>
        <w:ind w:left="426"/>
        <w:rPr>
          <w:rFonts w:ascii="Cambria" w:hAnsi="Cambria"/>
          <w:szCs w:val="24"/>
        </w:rPr>
      </w:pPr>
    </w:p>
    <w:p w14:paraId="21E94241" w14:textId="77777777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Perfil del profesor que imparte la asignatura</w:t>
      </w:r>
    </w:p>
    <w:tbl>
      <w:tblPr>
        <w:tblW w:w="79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90098F" w:rsidRPr="0090098F" w14:paraId="21E94244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2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NOMBRE DEL DOCENTE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3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los NOMBRES Y APELLIDOS con  MAYÚSCULAS SIN NEGRILLA.</w:t>
            </w:r>
          </w:p>
        </w:tc>
      </w:tr>
      <w:tr w:rsidR="0090098F" w:rsidRPr="0090098F" w14:paraId="21E94247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5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NÚMERO TELEFÓNICO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6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los números telefónicos (convencional y móvil). </w:t>
            </w:r>
          </w:p>
        </w:tc>
      </w:tr>
      <w:tr w:rsidR="0090098F" w:rsidRPr="0090098F" w14:paraId="21E9424A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8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CORREO ELECTRÓNICO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9" w14:textId="77777777" w:rsidR="00B45F14" w:rsidRPr="0090098F" w:rsidRDefault="00B45F14" w:rsidP="00E65E4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el </w:t>
            </w:r>
            <w:r w:rsidR="00E65E49" w:rsidRPr="0090098F">
              <w:rPr>
                <w:rFonts w:ascii="Cambria" w:hAnsi="Cambria"/>
                <w:szCs w:val="24"/>
              </w:rPr>
              <w:t xml:space="preserve">correo </w:t>
            </w:r>
            <w:r w:rsidRPr="0090098F">
              <w:rPr>
                <w:rFonts w:ascii="Cambria" w:hAnsi="Cambria"/>
                <w:szCs w:val="24"/>
              </w:rPr>
              <w:t>electr</w:t>
            </w:r>
            <w:r w:rsidR="00E65E49" w:rsidRPr="0090098F">
              <w:rPr>
                <w:rFonts w:ascii="Cambria" w:hAnsi="Cambria"/>
                <w:szCs w:val="24"/>
              </w:rPr>
              <w:t>ónico institucional</w:t>
            </w:r>
          </w:p>
        </w:tc>
      </w:tr>
      <w:tr w:rsidR="0090098F" w:rsidRPr="0090098F" w14:paraId="21E9424D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B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 xml:space="preserve">TÍTULOS ACADÉMICOS DE </w:t>
            </w:r>
            <w:r w:rsidRPr="0090098F">
              <w:rPr>
                <w:rFonts w:ascii="Cambria" w:hAnsi="Cambria"/>
                <w:b/>
                <w:szCs w:val="24"/>
              </w:rPr>
              <w:lastRenderedPageBreak/>
              <w:t>TERCER NIVEL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lastRenderedPageBreak/>
              <w:t>Escribir los títulos d</w:t>
            </w:r>
            <w:r w:rsidR="005F567C" w:rsidRPr="0090098F">
              <w:rPr>
                <w:rFonts w:ascii="Cambria" w:hAnsi="Cambria"/>
                <w:szCs w:val="24"/>
              </w:rPr>
              <w:t>e tercer nivel</w:t>
            </w:r>
            <w:r w:rsidRPr="0090098F">
              <w:rPr>
                <w:rFonts w:ascii="Cambria" w:hAnsi="Cambria"/>
                <w:szCs w:val="24"/>
              </w:rPr>
              <w:t xml:space="preserve"> </w:t>
            </w:r>
            <w:r w:rsidRPr="0090098F">
              <w:rPr>
                <w:rFonts w:ascii="Cambria" w:hAnsi="Cambria"/>
                <w:szCs w:val="24"/>
              </w:rPr>
              <w:lastRenderedPageBreak/>
              <w:t>registrados por la SENESCYT.</w:t>
            </w:r>
          </w:p>
        </w:tc>
      </w:tr>
      <w:tr w:rsidR="00B45F14" w:rsidRPr="0090098F" w14:paraId="21E94250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E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lastRenderedPageBreak/>
              <w:t>TÍTULOS ACADÉMICOS DE POSGRADO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F" w14:textId="77777777" w:rsidR="00B45F14" w:rsidRPr="0090098F" w:rsidRDefault="00B45F14" w:rsidP="002966F6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los títulos o grados de cuarto nivel </w:t>
            </w:r>
            <w:r w:rsidR="002966F6" w:rsidRPr="0090098F">
              <w:rPr>
                <w:rFonts w:ascii="Cambria" w:hAnsi="Cambria"/>
                <w:szCs w:val="24"/>
              </w:rPr>
              <w:t xml:space="preserve">con </w:t>
            </w:r>
            <w:r w:rsidRPr="0090098F">
              <w:rPr>
                <w:rFonts w:ascii="Cambria" w:hAnsi="Cambria"/>
                <w:szCs w:val="24"/>
              </w:rPr>
              <w:t>registro en la SENESCYT.</w:t>
            </w:r>
          </w:p>
        </w:tc>
      </w:tr>
    </w:tbl>
    <w:p w14:paraId="21E94251" w14:textId="77777777" w:rsidR="00B45F14" w:rsidRPr="0090098F" w:rsidRDefault="00B45F14" w:rsidP="00B45F14">
      <w:pPr>
        <w:spacing w:after="0" w:line="360" w:lineRule="auto"/>
        <w:rPr>
          <w:rFonts w:ascii="Cambria" w:hAnsi="Cambria"/>
          <w:b/>
          <w:szCs w:val="24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3121"/>
        <w:gridCol w:w="2941"/>
        <w:gridCol w:w="3119"/>
      </w:tblGrid>
      <w:tr w:rsidR="0090098F" w:rsidRPr="0090098F" w14:paraId="21E94257" w14:textId="77777777" w:rsidTr="00ED3E46">
        <w:trPr>
          <w:trHeight w:val="469"/>
        </w:trPr>
        <w:tc>
          <w:tcPr>
            <w:tcW w:w="3121" w:type="dxa"/>
          </w:tcPr>
          <w:p w14:paraId="21E94252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21E94253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941" w:type="dxa"/>
            <w:vMerge w:val="restart"/>
          </w:tcPr>
          <w:p w14:paraId="21E94254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119" w:type="dxa"/>
          </w:tcPr>
          <w:p w14:paraId="21E94255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21E94256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90098F" w:rsidRPr="0090098F" w14:paraId="21E9425C" w14:textId="77777777" w:rsidTr="00ED3E46">
        <w:trPr>
          <w:trHeight w:val="452"/>
        </w:trPr>
        <w:tc>
          <w:tcPr>
            <w:tcW w:w="3121" w:type="dxa"/>
          </w:tcPr>
          <w:p w14:paraId="21E94258" w14:textId="77777777" w:rsidR="00B45F14" w:rsidRPr="0090098F" w:rsidRDefault="00B45F14" w:rsidP="00A0304D">
            <w:pPr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FIRMA DEL DOCENTE DE LA ASIGNATURA</w:t>
            </w:r>
          </w:p>
        </w:tc>
        <w:tc>
          <w:tcPr>
            <w:tcW w:w="2941" w:type="dxa"/>
            <w:vMerge/>
          </w:tcPr>
          <w:p w14:paraId="21E94259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119" w:type="dxa"/>
          </w:tcPr>
          <w:p w14:paraId="21E9425A" w14:textId="77777777" w:rsidR="00B45F14" w:rsidRPr="0090098F" w:rsidRDefault="00B45F14" w:rsidP="00ED3E46">
            <w:pPr>
              <w:ind w:left="-122" w:firstLine="122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 xml:space="preserve">FIRMA DEL COORDINADOR DE </w:t>
            </w:r>
            <w:r w:rsidR="008127A1" w:rsidRPr="0090098F">
              <w:rPr>
                <w:rFonts w:ascii="Cambria" w:hAnsi="Cambria"/>
                <w:b/>
                <w:szCs w:val="24"/>
              </w:rPr>
              <w:t>CAMPO</w:t>
            </w:r>
          </w:p>
          <w:p w14:paraId="21E9425B" w14:textId="77777777" w:rsidR="00CB5F4B" w:rsidRPr="0090098F" w:rsidRDefault="00CB5F4B" w:rsidP="008127A1">
            <w:pPr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90098F" w:rsidRPr="0090098F" w14:paraId="21E94260" w14:textId="77777777" w:rsidTr="00ED3E46">
        <w:tc>
          <w:tcPr>
            <w:tcW w:w="3121" w:type="dxa"/>
          </w:tcPr>
          <w:p w14:paraId="21E9425D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941" w:type="dxa"/>
          </w:tcPr>
          <w:p w14:paraId="21E9425E" w14:textId="77777777" w:rsidR="00B45F14" w:rsidRPr="0090098F" w:rsidRDefault="00B45F14" w:rsidP="00AC7299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 xml:space="preserve">FIRMA DEL DIRECTOR DE </w:t>
            </w:r>
            <w:r w:rsidR="00AC7299">
              <w:rPr>
                <w:rFonts w:ascii="Cambria" w:hAnsi="Cambria"/>
                <w:b/>
                <w:szCs w:val="24"/>
              </w:rPr>
              <w:t>CARRERA</w:t>
            </w:r>
          </w:p>
        </w:tc>
        <w:tc>
          <w:tcPr>
            <w:tcW w:w="3119" w:type="dxa"/>
          </w:tcPr>
          <w:p w14:paraId="21E9425F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B45F14" w:rsidRPr="0090098F" w14:paraId="21E94263" w14:textId="77777777" w:rsidTr="002337C5">
        <w:tc>
          <w:tcPr>
            <w:tcW w:w="3121" w:type="dxa"/>
            <w:vAlign w:val="center"/>
          </w:tcPr>
          <w:p w14:paraId="21E94261" w14:textId="77777777" w:rsidR="00B45F14" w:rsidRPr="0090098F" w:rsidRDefault="00B45F14" w:rsidP="00A0304D">
            <w:pPr>
              <w:spacing w:before="120" w:after="12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LUGAR Y FECHA DE PRESENTACIÓN</w:t>
            </w:r>
          </w:p>
        </w:tc>
        <w:tc>
          <w:tcPr>
            <w:tcW w:w="6060" w:type="dxa"/>
            <w:gridSpan w:val="2"/>
            <w:shd w:val="clear" w:color="auto" w:fill="FF0000"/>
            <w:vAlign w:val="center"/>
          </w:tcPr>
          <w:p w14:paraId="21E94262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la ciudad, el día, mes y año de presentación del documento</w:t>
            </w:r>
          </w:p>
        </w:tc>
      </w:tr>
    </w:tbl>
    <w:p w14:paraId="21E94264" w14:textId="77777777" w:rsidR="00B45F14" w:rsidRPr="0090098F" w:rsidRDefault="00B45F14" w:rsidP="00B45F14">
      <w:pPr>
        <w:tabs>
          <w:tab w:val="left" w:pos="3633"/>
        </w:tabs>
        <w:rPr>
          <w:rFonts w:ascii="Cambria" w:hAnsi="Cambria"/>
          <w:szCs w:val="24"/>
        </w:rPr>
      </w:pPr>
    </w:p>
    <w:sectPr w:rsidR="00B45F14" w:rsidRPr="0090098F" w:rsidSect="00543453">
      <w:headerReference w:type="first" r:id="rId16"/>
      <w:footerReference w:type="first" r:id="rId17"/>
      <w:pgSz w:w="11906" w:h="16838"/>
      <w:pgMar w:top="1560" w:right="1701" w:bottom="1418" w:left="1701" w:header="62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3B7D7" w14:textId="77777777" w:rsidR="00853637" w:rsidRDefault="00853637" w:rsidP="000509E2">
      <w:pPr>
        <w:spacing w:after="0" w:line="240" w:lineRule="auto"/>
      </w:pPr>
      <w:r>
        <w:separator/>
      </w:r>
    </w:p>
  </w:endnote>
  <w:endnote w:type="continuationSeparator" w:id="0">
    <w:p w14:paraId="51C0EE7B" w14:textId="77777777" w:rsidR="00853637" w:rsidRDefault="00853637" w:rsidP="0005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6F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_________________________________________________________________________________________________</w:t>
    </w:r>
  </w:p>
  <w:p w14:paraId="21E94270" w14:textId="77777777" w:rsidR="002623C3" w:rsidRPr="002623C3" w:rsidRDefault="002623C3" w:rsidP="002623C3">
    <w:pPr>
      <w:pStyle w:val="Sinespaciado"/>
      <w:jc w:val="right"/>
      <w:rPr>
        <w:sz w:val="16"/>
      </w:rPr>
    </w:pPr>
  </w:p>
  <w:p w14:paraId="21E94271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Dirección: Panamericana Sur km 1 ½.</w:t>
    </w:r>
    <w:r w:rsidRPr="002623C3">
      <w:rPr>
        <w:sz w:val="16"/>
      </w:rPr>
      <w:tab/>
      <w:t xml:space="preserve">Teléfono: 593 (03) 2 998 – </w:t>
    </w:r>
    <w:proofErr w:type="gramStart"/>
    <w:r w:rsidRPr="002623C3">
      <w:rPr>
        <w:sz w:val="16"/>
      </w:rPr>
      <w:t>200  Ext.</w:t>
    </w:r>
    <w:proofErr w:type="gramEnd"/>
    <w:r w:rsidRPr="002623C3">
      <w:rPr>
        <w:sz w:val="16"/>
      </w:rPr>
      <w:t xml:space="preserve"> 247-454 </w:t>
    </w:r>
    <w:r w:rsidRPr="002623C3">
      <w:rPr>
        <w:sz w:val="16"/>
      </w:rPr>
      <w:tab/>
      <w:t>Código Postal: EC060155</w:t>
    </w:r>
  </w:p>
  <w:p w14:paraId="21E94272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www.espoch.edu.ec</w:t>
    </w:r>
    <w:r w:rsidRPr="002623C3">
      <w:rPr>
        <w:sz w:val="16"/>
      </w:rPr>
      <w:tab/>
    </w:r>
    <w:r w:rsidRPr="002623C3">
      <w:rPr>
        <w:sz w:val="16"/>
      </w:rPr>
      <w:tab/>
      <w:t>Riobamba - Ecuador</w:t>
    </w:r>
  </w:p>
  <w:p w14:paraId="21E94273" w14:textId="77777777" w:rsidR="002623C3" w:rsidRPr="00977262" w:rsidRDefault="002623C3" w:rsidP="002623C3">
    <w:pPr>
      <w:rPr>
        <w:sz w:val="14"/>
      </w:rPr>
    </w:pPr>
  </w:p>
  <w:p w14:paraId="21E94274" w14:textId="77777777" w:rsidR="002623C3" w:rsidRDefault="002623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6" w14:textId="77777777" w:rsidR="00540D2F" w:rsidRPr="00977262" w:rsidRDefault="00540D2F" w:rsidP="002623C3">
    <w:pPr>
      <w:rPr>
        <w:sz w:val="14"/>
      </w:rPr>
    </w:pPr>
  </w:p>
  <w:p w14:paraId="21E94277" w14:textId="77777777" w:rsidR="00540D2F" w:rsidRDefault="00540D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9" w14:textId="77777777" w:rsidR="00540D2F" w:rsidRPr="00977262" w:rsidRDefault="00540D2F" w:rsidP="002623C3">
    <w:pPr>
      <w:rPr>
        <w:sz w:val="14"/>
      </w:rPr>
    </w:pPr>
  </w:p>
  <w:p w14:paraId="21E9427A" w14:textId="77777777" w:rsidR="00540D2F" w:rsidRDefault="00540D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D5E89" w14:textId="77777777" w:rsidR="00853637" w:rsidRDefault="00853637" w:rsidP="000509E2">
      <w:pPr>
        <w:spacing w:after="0" w:line="240" w:lineRule="auto"/>
      </w:pPr>
      <w:r>
        <w:separator/>
      </w:r>
    </w:p>
  </w:footnote>
  <w:footnote w:type="continuationSeparator" w:id="0">
    <w:p w14:paraId="65F8EC6B" w14:textId="77777777" w:rsidR="00853637" w:rsidRDefault="00853637" w:rsidP="00050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69" w14:textId="77777777" w:rsidR="0012390A" w:rsidRDefault="00872C3E" w:rsidP="0036400F">
    <w:pPr>
      <w:pStyle w:val="Encabezado"/>
      <w:tabs>
        <w:tab w:val="clear" w:pos="4252"/>
        <w:tab w:val="clear" w:pos="8504"/>
        <w:tab w:val="left" w:pos="48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1"/>
      <w:gridCol w:w="5972"/>
      <w:gridCol w:w="1407"/>
    </w:tblGrid>
    <w:tr w:rsidR="00543453" w:rsidRPr="00420FA9" w14:paraId="21E9426D" w14:textId="77777777" w:rsidTr="00C57ADC">
      <w:trPr>
        <w:trHeight w:val="1280"/>
        <w:jc w:val="center"/>
      </w:trPr>
      <w:tc>
        <w:tcPr>
          <w:tcW w:w="1348" w:type="dxa"/>
          <w:vAlign w:val="center"/>
        </w:tcPr>
        <w:p w14:paraId="21E9426A" w14:textId="77777777" w:rsidR="00543453" w:rsidRPr="00420FA9" w:rsidRDefault="00543453" w:rsidP="00C57ADC">
          <w:pPr>
            <w:spacing w:after="0" w:line="240" w:lineRule="auto"/>
            <w:rPr>
              <w:rFonts w:ascii="Arial" w:hAnsi="Arial" w:cs="Arial"/>
              <w:b/>
              <w:szCs w:val="24"/>
            </w:rPr>
          </w:pPr>
          <w:r>
            <w:rPr>
              <w:rFonts w:ascii="Arial" w:hAnsi="Arial" w:cs="Arial"/>
              <w:b/>
              <w:noProof/>
              <w:szCs w:val="24"/>
              <w:lang w:val="en-US"/>
            </w:rPr>
            <w:drawing>
              <wp:inline distT="0" distB="0" distL="0" distR="0" wp14:anchorId="21E9427B" wp14:editId="21E9427C">
                <wp:extent cx="607270" cy="576000"/>
                <wp:effectExtent l="0" t="0" r="2540" b="0"/>
                <wp:docPr id="5" name="5 Imagen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27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31" w:type="dxa"/>
          <w:vAlign w:val="center"/>
        </w:tcPr>
        <w:p w14:paraId="21E9426B" w14:textId="77777777" w:rsidR="00543453" w:rsidRPr="00AD46AA" w:rsidRDefault="00543453" w:rsidP="00C57ADC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8"/>
              <w:szCs w:val="24"/>
            </w:rPr>
          </w:pPr>
          <w:r w:rsidRPr="00AD46AA">
            <w:rPr>
              <w:rFonts w:ascii="Cambria" w:hAnsi="Cambria" w:cs="Arial"/>
              <w:b/>
              <w:i/>
              <w:sz w:val="28"/>
              <w:szCs w:val="24"/>
            </w:rPr>
            <w:t>ESCUELA SUPERIOR POL</w:t>
          </w:r>
          <w:r w:rsidR="009B3647">
            <w:rPr>
              <w:rFonts w:ascii="Cambria" w:hAnsi="Cambria" w:cs="Arial"/>
              <w:b/>
              <w:i/>
              <w:sz w:val="28"/>
              <w:szCs w:val="24"/>
            </w:rPr>
            <w:t>I</w:t>
          </w:r>
          <w:r w:rsidRPr="00AD46AA">
            <w:rPr>
              <w:rFonts w:ascii="Cambria" w:hAnsi="Cambria" w:cs="Arial"/>
              <w:b/>
              <w:i/>
              <w:sz w:val="28"/>
              <w:szCs w:val="24"/>
            </w:rPr>
            <w:t>TÉCNICA DE CHIMBORAZO</w:t>
          </w:r>
        </w:p>
      </w:tc>
      <w:tc>
        <w:tcPr>
          <w:tcW w:w="1418" w:type="dxa"/>
          <w:vAlign w:val="center"/>
        </w:tcPr>
        <w:p w14:paraId="21E9426C" w14:textId="77777777" w:rsidR="00543453" w:rsidRPr="00420FA9" w:rsidRDefault="00AD46AA" w:rsidP="00C57ADC">
          <w:pPr>
            <w:spacing w:after="0" w:line="240" w:lineRule="auto"/>
            <w:jc w:val="center"/>
            <w:rPr>
              <w:rFonts w:ascii="Arial" w:hAnsi="Arial" w:cs="Arial"/>
              <w:b/>
              <w:szCs w:val="24"/>
            </w:rPr>
          </w:pPr>
          <w:r>
            <w:rPr>
              <w:noProof/>
              <w:lang w:val="en-US"/>
            </w:rPr>
            <w:drawing>
              <wp:inline distT="0" distB="0" distL="0" distR="0" wp14:anchorId="21E9427D" wp14:editId="21E9427E">
                <wp:extent cx="575945" cy="584200"/>
                <wp:effectExtent l="0" t="0" r="0" b="6350"/>
                <wp:docPr id="1" name="Imagen 1" descr="Resultado de imagen para LOGO FI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Resultado de imagen para LOGO FI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2"/>
                        <a:stretch/>
                      </pic:blipFill>
                      <pic:spPr bwMode="auto">
                        <a:xfrm>
                          <a:off x="0" y="0"/>
                          <a:ext cx="575945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1E9426E" w14:textId="77777777" w:rsidR="00543453" w:rsidRDefault="0054345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5" w14:textId="77777777" w:rsidR="00540D2F" w:rsidRDefault="00540D2F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8" w14:textId="77777777" w:rsidR="00540D2F" w:rsidRDefault="00540D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2EC"/>
    <w:multiLevelType w:val="hybridMultilevel"/>
    <w:tmpl w:val="FBDA6918"/>
    <w:lvl w:ilvl="0" w:tplc="30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A4D04"/>
    <w:multiLevelType w:val="singleLevel"/>
    <w:tmpl w:val="468E3A7A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1AB43139"/>
    <w:multiLevelType w:val="hybridMultilevel"/>
    <w:tmpl w:val="11A2C83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C7344A"/>
    <w:multiLevelType w:val="hybridMultilevel"/>
    <w:tmpl w:val="8362C0E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963415"/>
    <w:multiLevelType w:val="hybridMultilevel"/>
    <w:tmpl w:val="F14C9F0E"/>
    <w:lvl w:ilvl="0" w:tplc="637E2E2E">
      <w:start w:val="1"/>
      <w:numFmt w:val="upperLetter"/>
      <w:pStyle w:val="Ttulo1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5377CE"/>
    <w:multiLevelType w:val="singleLevel"/>
    <w:tmpl w:val="468E3A7A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6" w15:restartNumberingAfterBreak="0">
    <w:nsid w:val="70681A82"/>
    <w:multiLevelType w:val="hybridMultilevel"/>
    <w:tmpl w:val="3F1EB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14"/>
    <w:rsid w:val="000509E2"/>
    <w:rsid w:val="000B0F72"/>
    <w:rsid w:val="000C10F6"/>
    <w:rsid w:val="000C75D1"/>
    <w:rsid w:val="000E4F70"/>
    <w:rsid w:val="00142830"/>
    <w:rsid w:val="00203B27"/>
    <w:rsid w:val="00210A03"/>
    <w:rsid w:val="002337C5"/>
    <w:rsid w:val="002471EB"/>
    <w:rsid w:val="002623C3"/>
    <w:rsid w:val="002966F6"/>
    <w:rsid w:val="003306A4"/>
    <w:rsid w:val="003640CF"/>
    <w:rsid w:val="00376874"/>
    <w:rsid w:val="003B7D47"/>
    <w:rsid w:val="003C6D8B"/>
    <w:rsid w:val="003D537E"/>
    <w:rsid w:val="003E5406"/>
    <w:rsid w:val="00487589"/>
    <w:rsid w:val="00540D2F"/>
    <w:rsid w:val="00543453"/>
    <w:rsid w:val="005662B6"/>
    <w:rsid w:val="005D501A"/>
    <w:rsid w:val="005F567C"/>
    <w:rsid w:val="00612498"/>
    <w:rsid w:val="00624CBD"/>
    <w:rsid w:val="00631528"/>
    <w:rsid w:val="00635031"/>
    <w:rsid w:val="00641CB3"/>
    <w:rsid w:val="006B761C"/>
    <w:rsid w:val="006D4D8E"/>
    <w:rsid w:val="00720587"/>
    <w:rsid w:val="00747D93"/>
    <w:rsid w:val="007E006D"/>
    <w:rsid w:val="008127A1"/>
    <w:rsid w:val="008136C8"/>
    <w:rsid w:val="00824192"/>
    <w:rsid w:val="00853637"/>
    <w:rsid w:val="00867240"/>
    <w:rsid w:val="00872C3E"/>
    <w:rsid w:val="00892BFD"/>
    <w:rsid w:val="0089404F"/>
    <w:rsid w:val="0090098F"/>
    <w:rsid w:val="009336DC"/>
    <w:rsid w:val="009A5D6C"/>
    <w:rsid w:val="009B3647"/>
    <w:rsid w:val="00A77303"/>
    <w:rsid w:val="00A90524"/>
    <w:rsid w:val="00AC7299"/>
    <w:rsid w:val="00AD46AA"/>
    <w:rsid w:val="00AE39A6"/>
    <w:rsid w:val="00B45F14"/>
    <w:rsid w:val="00B47F8E"/>
    <w:rsid w:val="00BE776D"/>
    <w:rsid w:val="00BF6CD8"/>
    <w:rsid w:val="00C67C50"/>
    <w:rsid w:val="00CB5F4B"/>
    <w:rsid w:val="00CC6121"/>
    <w:rsid w:val="00D31902"/>
    <w:rsid w:val="00D411D5"/>
    <w:rsid w:val="00D82104"/>
    <w:rsid w:val="00D833D2"/>
    <w:rsid w:val="00DA4A3E"/>
    <w:rsid w:val="00E51584"/>
    <w:rsid w:val="00E65E49"/>
    <w:rsid w:val="00E851F8"/>
    <w:rsid w:val="00ED3E46"/>
    <w:rsid w:val="00EF1CDE"/>
    <w:rsid w:val="00F43688"/>
    <w:rsid w:val="00F902E1"/>
    <w:rsid w:val="00FD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94179"/>
  <w15:docId w15:val="{93B8CEE2-F13D-4196-976F-12A90092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F14"/>
    <w:pPr>
      <w:jc w:val="both"/>
    </w:pPr>
    <w:rPr>
      <w:rFonts w:ascii="Times New Roman" w:eastAsia="Calibri" w:hAnsi="Times New Roman" w:cs="Times New Roman"/>
      <w:sz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45F14"/>
    <w:pPr>
      <w:keepNext/>
      <w:numPr>
        <w:numId w:val="1"/>
      </w:numPr>
      <w:spacing w:before="240" w:after="60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33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5F14"/>
    <w:rPr>
      <w:rFonts w:ascii="Times New Roman" w:eastAsiaTheme="majorEastAsia" w:hAnsi="Times New Roman" w:cstheme="majorBidi"/>
      <w:b/>
      <w:bCs/>
      <w:kern w:val="32"/>
      <w:sz w:val="24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B45F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5F14"/>
    <w:rPr>
      <w:rFonts w:ascii="Times New Roman" w:eastAsia="Calibri" w:hAnsi="Times New Roman" w:cs="Times New Roman"/>
      <w:sz w:val="24"/>
      <w:lang w:val="es-ES"/>
    </w:rPr>
  </w:style>
  <w:style w:type="paragraph" w:styleId="Prrafodelista">
    <w:name w:val="List Paragraph"/>
    <w:basedOn w:val="Normal"/>
    <w:uiPriority w:val="34"/>
    <w:qFormat/>
    <w:rsid w:val="00B45F14"/>
    <w:pPr>
      <w:ind w:left="720"/>
      <w:contextualSpacing/>
    </w:pPr>
  </w:style>
  <w:style w:type="paragraph" w:customStyle="1" w:styleId="Default">
    <w:name w:val="Default"/>
    <w:rsid w:val="00B45F1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50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9E2"/>
    <w:rPr>
      <w:rFonts w:ascii="Times New Roman" w:eastAsia="Calibri" w:hAnsi="Times New Roman" w:cs="Times New Roman"/>
      <w:sz w:val="24"/>
      <w:lang w:val="es-ES"/>
    </w:rPr>
  </w:style>
  <w:style w:type="table" w:styleId="Tablaconcuadrcula">
    <w:name w:val="Table Grid"/>
    <w:basedOn w:val="Tablanormal"/>
    <w:uiPriority w:val="39"/>
    <w:rsid w:val="00867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4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453"/>
    <w:rPr>
      <w:rFonts w:ascii="Tahoma" w:eastAsia="Calibri" w:hAnsi="Tahoma" w:cs="Tahoma"/>
      <w:sz w:val="16"/>
      <w:szCs w:val="16"/>
      <w:lang w:val="es-ES"/>
    </w:rPr>
  </w:style>
  <w:style w:type="paragraph" w:styleId="Sinespaciado">
    <w:name w:val="No Spacing"/>
    <w:uiPriority w:val="1"/>
    <w:qFormat/>
    <w:rsid w:val="002623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33D2"/>
    <w:rPr>
      <w:rFonts w:asciiTheme="majorHAnsi" w:eastAsiaTheme="majorEastAsia" w:hAnsiTheme="majorHAnsi" w:cstheme="majorBidi"/>
      <w:color w:val="1F4D78" w:themeColor="accent1" w:themeShade="7F"/>
      <w:sz w:val="24"/>
      <w:lang w:val="es-ES"/>
    </w:rPr>
  </w:style>
  <w:style w:type="character" w:customStyle="1" w:styleId="A0">
    <w:name w:val="A0"/>
    <w:uiPriority w:val="99"/>
    <w:rsid w:val="00AE39A6"/>
    <w:rPr>
      <w:rFonts w:ascii="Arial Narrow" w:hAnsi="Arial Narrow" w:cs="Arial Narrow" w:hint="defaul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2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CE4AA-2EFC-4732-A8DC-D920AA6AC2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AF7D54-1946-4792-BFF1-9678E26F1C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87849-1EA4-4328-BAAC-2FB199583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0ED008-775C-4A9A-B0C3-6900DAA20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1662</TotalTime>
  <Pages>6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Patricio Ruiz</dc:creator>
  <cp:lastModifiedBy>GERENCIA ALDIG</cp:lastModifiedBy>
  <cp:revision>29</cp:revision>
  <dcterms:created xsi:type="dcterms:W3CDTF">2016-09-23T04:44:00Z</dcterms:created>
  <dcterms:modified xsi:type="dcterms:W3CDTF">2020-04-13T17:33:00Z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